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FORMULARZ ODST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</w:rPr>
        <w:t>PIENIA OD UMOWY</w:t>
      </w:r>
    </w:p>
    <w:p>
      <w:pPr>
        <w:pStyle w:val="Domyślne"/>
        <w:suppressAutoHyphens w:val="1"/>
        <w:spacing w:before="0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Times Roman" w:cs="Times Roman" w:hAnsi="Times Roman" w:eastAsia="Times Roman"/>
          <w:b w:val="1"/>
          <w:bCs w:val="1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…………………………………</w:t>
        <w:tab/>
        <w:tab/>
        <w:tab/>
        <w:tab/>
        <w:tab/>
        <w:t>……………………………</w:t>
      </w:r>
      <w:r>
        <w:rPr>
          <w:rFonts w:ascii="Times Roman" w:hAnsi="Times Roman"/>
          <w:rtl w:val="0"/>
        </w:rPr>
        <w:t>..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…………………………………</w:t>
        <w:tab/>
        <w:tab/>
        <w:tab/>
        <w:tab/>
        <w:tab/>
      </w:r>
      <w:r>
        <w:rPr>
          <w:rFonts w:ascii="Times Roman" w:hAnsi="Times Roman"/>
          <w:rtl w:val="0"/>
        </w:rPr>
        <w:t>Miejscowo</w:t>
      </w:r>
      <w:r>
        <w:rPr>
          <w:rFonts w:ascii="Times Roman" w:hAnsi="Times Roman" w:hint="default"/>
          <w:rtl w:val="0"/>
        </w:rPr>
        <w:t>ść</w:t>
      </w:r>
      <w:r>
        <w:rPr>
          <w:rFonts w:ascii="Times Roman" w:hAnsi="Times Roman"/>
          <w:rtl w:val="0"/>
        </w:rPr>
        <w:t>, data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…………………………………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Imi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i nazwisko Kosnumenta (-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w) </w:t>
      </w:r>
      <w:r>
        <w:rPr>
          <w:rFonts w:ascii="Times Roman" w:cs="Times Roman" w:hAnsi="Times Roman" w:eastAsia="Times Roman"/>
          <w:rtl w:val="0"/>
        </w:rPr>
        <w:tab/>
        <w:tab/>
        <w:tab/>
        <w:tab/>
        <w:t>Derkacz Sp</w:t>
      </w:r>
      <w:r>
        <w:rPr>
          <w:rFonts w:ascii="Times Roman" w:hAnsi="Times Roman" w:hint="default"/>
          <w:rtl w:val="0"/>
        </w:rPr>
        <w:t>ół</w:t>
      </w:r>
      <w:r>
        <w:rPr>
          <w:rFonts w:ascii="Times Roman" w:hAnsi="Times Roman"/>
          <w:rtl w:val="0"/>
        </w:rPr>
        <w:t>ka Komandytowa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  <w:rtl w:val="0"/>
        </w:rPr>
        <w:tab/>
        <w:tab/>
        <w:tab/>
        <w:tab/>
        <w:tab/>
        <w:tab/>
        <w:tab/>
        <w:tab/>
        <w:t>ul. Agatowa 16/41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  <w:rtl w:val="0"/>
        </w:rPr>
        <w:tab/>
        <w:tab/>
        <w:tab/>
        <w:tab/>
        <w:tab/>
        <w:tab/>
        <w:tab/>
        <w:tab/>
        <w:t>20-571 Lublin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  <w:rtl w:val="0"/>
        </w:rPr>
        <w:tab/>
        <w:tab/>
        <w:tab/>
        <w:tab/>
        <w:tab/>
        <w:tab/>
        <w:tab/>
        <w:tab/>
        <w:t>kontakt@martaderkacz.pl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tab/>
        <w:tab/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WIADCZENIE O ODST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es-ES_tradnl"/>
        </w:rPr>
        <w:t xml:space="preserve">PIENIU OD UMOWY </w:t>
      </w:r>
    </w:p>
    <w:p>
      <w:pPr>
        <w:pStyle w:val="Domyślne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Ja/My (*) niniejszym informuj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/informujemy (*) o moim/naszym (*) odst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pieniu od umowy sprzeda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nast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produkt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 (*) /umowy o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wiadczenie nast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Us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ug (*): </w:t>
      </w:r>
      <w:r>
        <w:rPr>
          <w:rFonts w:ascii="Times Roman" w:hAnsi="Times Roman" w:hint="default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Data zawarcia umowy (*)/odbioru (*): </w:t>
      </w:r>
      <w:r>
        <w:rPr>
          <w:rFonts w:ascii="Times Roman" w:hAnsi="Times Roman" w:hint="default"/>
          <w:rtl w:val="0"/>
        </w:rPr>
        <w:t xml:space="preserve">…………………………………… 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Numer rachunku bankowego do zwrot</w:t>
      </w:r>
      <w:r>
        <w:rPr>
          <w:rFonts w:ascii="Times Roman" w:hAnsi="Times Roman"/>
          <w:rtl w:val="0"/>
        </w:rPr>
        <w:t xml:space="preserve">u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rodk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w**</w:t>
      </w:r>
      <w:r>
        <w:rPr>
          <w:rFonts w:ascii="Times Roman" w:hAnsi="Times Roman" w:hint="default"/>
          <w:rtl w:val="0"/>
        </w:rPr>
        <w:t>…………………………………………………………………………</w:t>
      </w:r>
      <w:r>
        <w:rPr>
          <w:rFonts w:ascii="Times Roman" w:hAnsi="Times Roman"/>
          <w:rtl w:val="0"/>
        </w:rPr>
        <w:t xml:space="preserve">.. 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Posiadacz rachunku: </w:t>
      </w:r>
      <w:r>
        <w:rPr>
          <w:rFonts w:ascii="Times Roman" w:hAnsi="Times Roman" w:hint="default"/>
          <w:rtl w:val="0"/>
        </w:rPr>
        <w:t>…………………………………………………………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</w:rPr>
        <w:tab/>
        <w:tab/>
        <w:tab/>
        <w:tab/>
        <w:tab/>
        <w:tab/>
        <w:tab/>
        <w:tab/>
      </w:r>
      <w:r>
        <w:rPr>
          <w:rFonts w:ascii="Times Roman" w:hAnsi="Times Roman" w:hint="default"/>
          <w:rtl w:val="0"/>
        </w:rPr>
        <w:t>…………………………………………</w:t>
      </w:r>
      <w:r>
        <w:rPr>
          <w:rFonts w:ascii="Times Roman" w:cs="Times Roman" w:hAnsi="Times Roman" w:eastAsia="Times Roman"/>
        </w:rPr>
        <w:tab/>
      </w:r>
      <w:r>
        <w:rPr>
          <w:rFonts w:ascii="Times Roman" w:hAnsi="Times Roman"/>
          <w:rtl w:val="0"/>
        </w:rPr>
        <w:t>podpis (-y) Konsumenta(-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 xml:space="preserve">w) </w:t>
      </w:r>
    </w:p>
    <w:p>
      <w:pPr>
        <w:pStyle w:val="Domyślne"/>
        <w:suppressAutoHyphens w:val="1"/>
        <w:spacing w:before="0" w:line="240" w:lineRule="auto"/>
        <w:jc w:val="right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(tylko je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eli formularz jest przesy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any w wersji papierowej)</w:t>
      </w: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omyślne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(*) Niepotrzebne skre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li</w:t>
      </w:r>
      <w:r>
        <w:rPr>
          <w:rFonts w:ascii="Times Roman" w:hAnsi="Times Roman" w:hint="default"/>
          <w:rtl w:val="0"/>
        </w:rPr>
        <w:t xml:space="preserve">ć </w:t>
      </w:r>
    </w:p>
    <w:p>
      <w:pPr>
        <w:pStyle w:val="Domyślne"/>
        <w:suppressAutoHyphens w:val="1"/>
        <w:spacing w:before="0" w:line="240" w:lineRule="auto"/>
      </w:pPr>
      <w:r>
        <w:rPr>
          <w:rFonts w:ascii="Times Roman" w:hAnsi="Times Roman"/>
          <w:rtl w:val="0"/>
        </w:rPr>
        <w:t>(**) O ile jest inny ni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rachunek bankowy, z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rego dokonano zap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aty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